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95" w:rsidRDefault="00EF0895">
      <w:pPr>
        <w:pStyle w:val="ConsPlusTitle"/>
        <w:jc w:val="center"/>
        <w:outlineLvl w:val="0"/>
      </w:pPr>
      <w:r>
        <w:t>ГУБЕРНАТОР НОВОСИБИРСКОЙ ОБЛАСТИ</w:t>
      </w:r>
    </w:p>
    <w:p w:rsidR="00EF0895" w:rsidRDefault="00EF0895">
      <w:pPr>
        <w:pStyle w:val="ConsPlusTitle"/>
        <w:jc w:val="center"/>
      </w:pPr>
    </w:p>
    <w:p w:rsidR="00EF0895" w:rsidRDefault="00EF0895">
      <w:pPr>
        <w:pStyle w:val="ConsPlusTitle"/>
        <w:jc w:val="center"/>
      </w:pPr>
      <w:r>
        <w:t>ПОСТАНОВЛЕНИЕ</w:t>
      </w:r>
    </w:p>
    <w:p w:rsidR="00EF0895" w:rsidRDefault="00EF0895">
      <w:pPr>
        <w:pStyle w:val="ConsPlusTitle"/>
        <w:jc w:val="center"/>
      </w:pPr>
      <w:r>
        <w:t>от 27 сентября 2019 г. N 237</w:t>
      </w:r>
    </w:p>
    <w:p w:rsidR="00EF0895" w:rsidRDefault="00EF0895">
      <w:pPr>
        <w:pStyle w:val="ConsPlusTitle"/>
        <w:jc w:val="center"/>
      </w:pPr>
    </w:p>
    <w:p w:rsidR="00EF0895" w:rsidRDefault="00EF0895">
      <w:pPr>
        <w:pStyle w:val="ConsPlusTitle"/>
        <w:jc w:val="center"/>
      </w:pPr>
      <w:r>
        <w:t>О РЕАЛИЗАЦИИ ЗАКОНА НОВОСИБИРСКОЙ ОБЛАСТИ ОТ 13.11.2000</w:t>
      </w:r>
    </w:p>
    <w:p w:rsidR="00EF0895" w:rsidRDefault="00EF0895">
      <w:pPr>
        <w:pStyle w:val="ConsPlusTitle"/>
        <w:jc w:val="center"/>
      </w:pPr>
      <w:r>
        <w:t>N 125-ОЗ "О МЕЖДУНАРОДНЫХ, ВНЕШНЕЭКОНОМИЧЕСКИХ</w:t>
      </w:r>
    </w:p>
    <w:p w:rsidR="00EF0895" w:rsidRDefault="00EF0895">
      <w:pPr>
        <w:pStyle w:val="ConsPlusTitle"/>
        <w:jc w:val="center"/>
      </w:pPr>
      <w:r>
        <w:t>И МЕЖРЕГИОНАЛЬНЫХ СВЯЗЯХ НОВОСИБИРСКОЙ ОБЛАСТИ"</w:t>
      </w:r>
    </w:p>
    <w:p w:rsidR="00EF0895" w:rsidRDefault="00EF0895">
      <w:pPr>
        <w:pStyle w:val="ConsPlusNormal"/>
        <w:ind w:firstLine="540"/>
        <w:jc w:val="both"/>
      </w:pPr>
    </w:p>
    <w:p w:rsidR="00EF0895" w:rsidRDefault="00EF089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04.01.1999 N 4-ФЗ "О координации международных и внешнеэкономических связей субъектов Российской Федерации",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26.07.2017 N 179-ФЗ "Об основах приграничного сотрудничества",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552 "Об утверждении правил государственной регистрации соглашений об осуществлении международных и внешнеэкономических связей, заключенных органами государственной власти субъектов Российской Федерации" в целях реализации </w:t>
      </w:r>
      <w:hyperlink r:id="rId7" w:history="1">
        <w:r>
          <w:rPr>
            <w:color w:val="0000FF"/>
          </w:rPr>
          <w:t>Закона</w:t>
        </w:r>
      </w:hyperlink>
      <w:r>
        <w:t xml:space="preserve"> Новосибирской области от 13.11.2000 </w:t>
      </w:r>
      <w:hyperlink r:id="rId8" w:history="1">
        <w:r>
          <w:rPr>
            <w:color w:val="0000FF"/>
          </w:rPr>
          <w:t>N 125-ОЗ</w:t>
        </w:r>
      </w:hyperlink>
      <w:r>
        <w:t xml:space="preserve"> "</w:t>
      </w:r>
      <w:hyperlink r:id="rId9" w:history="1">
        <w:r>
          <w:rPr>
            <w:color w:val="0000FF"/>
          </w:rPr>
          <w:t>О международных</w:t>
        </w:r>
      </w:hyperlink>
      <w:r>
        <w:t>, внешнеэкономических и межрегиональных связях Новосибирской области" постановляю: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>1. Установить: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 xml:space="preserve">1) </w:t>
      </w:r>
      <w:hyperlink w:anchor="P29" w:history="1">
        <w:r>
          <w:rPr>
            <w:color w:val="0000FF"/>
          </w:rPr>
          <w:t>Порядок</w:t>
        </w:r>
      </w:hyperlink>
      <w:r>
        <w:t xml:space="preserve"> подготовки проекта международного, межрегионального соглашения Новосибирской области и соглашения о приграничном сотрудничестве Новосибирской области, его заключения и расторжения согласно приложению N 1 к настоящему постановлению;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 xml:space="preserve">2) </w:t>
      </w:r>
      <w:hyperlink w:anchor="P64" w:history="1">
        <w:r>
          <w:rPr>
            <w:color w:val="0000FF"/>
          </w:rPr>
          <w:t>Порядок</w:t>
        </w:r>
      </w:hyperlink>
      <w:r>
        <w:t xml:space="preserve"> работы исполнительных органов государственной власти Новосибирской области по согласованию международных договоров Российской Федерации, затрагивающих полномочия Новосибирской области, и проектов международных соглашений Новосибирской области (включая соглашения об открытии представительств и соглашения о приграничном сотрудничестве Новосибирской области) согласно приложению N 2 к настоящему постановлению;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 xml:space="preserve">3) </w:t>
      </w:r>
      <w:hyperlink w:anchor="P95" w:history="1">
        <w:r>
          <w:rPr>
            <w:color w:val="0000FF"/>
          </w:rPr>
          <w:t>Порядок</w:t>
        </w:r>
      </w:hyperlink>
      <w:r>
        <w:t xml:space="preserve"> выдачи разрешений на открытие на территории Новосибирской области представительств субъектов иностранных федеративных государств и административно-территориальных образований иностранных государств согласно приложению N 3 к настоящему постановлению.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главы администрации Новосибирской области от 23.05.2001 N 455 "О реализации Закона Новосибирской области "О международных, внешнеэкономических и межрегиональных связях Новосибирской области".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первого заместителя Губернатора Новосибирской области Петухова Ю.Ф.</w:t>
      </w:r>
    </w:p>
    <w:p w:rsidR="00EF0895" w:rsidRDefault="00EF0895">
      <w:pPr>
        <w:pStyle w:val="ConsPlusNormal"/>
        <w:ind w:firstLine="540"/>
        <w:jc w:val="both"/>
      </w:pPr>
    </w:p>
    <w:p w:rsidR="00EF0895" w:rsidRDefault="00EF0895">
      <w:pPr>
        <w:pStyle w:val="ConsPlusNormal"/>
        <w:jc w:val="right"/>
      </w:pPr>
      <w:r>
        <w:t>А.А.ТРАВНИКОВ</w:t>
      </w:r>
    </w:p>
    <w:p w:rsidR="00EF0895" w:rsidRDefault="00EF0895">
      <w:pPr>
        <w:pStyle w:val="ConsPlusNormal"/>
        <w:ind w:firstLine="540"/>
        <w:jc w:val="both"/>
      </w:pPr>
    </w:p>
    <w:p w:rsidR="00EF0895" w:rsidRDefault="00EF0895">
      <w:pPr>
        <w:pStyle w:val="ConsPlusNormal"/>
        <w:ind w:firstLine="540"/>
        <w:jc w:val="both"/>
      </w:pPr>
    </w:p>
    <w:p w:rsidR="00EF0895" w:rsidRDefault="00EF0895">
      <w:pPr>
        <w:pStyle w:val="ConsPlusNormal"/>
        <w:ind w:firstLine="540"/>
        <w:jc w:val="both"/>
      </w:pPr>
    </w:p>
    <w:p w:rsidR="00EF0895" w:rsidRDefault="00EF0895">
      <w:pPr>
        <w:pStyle w:val="ConsPlusNormal"/>
        <w:ind w:firstLine="540"/>
        <w:jc w:val="both"/>
      </w:pPr>
    </w:p>
    <w:p w:rsidR="00EF0895" w:rsidRDefault="00EF0895">
      <w:pPr>
        <w:pStyle w:val="ConsPlusNormal"/>
        <w:ind w:firstLine="540"/>
        <w:jc w:val="both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  <w:r>
        <w:lastRenderedPageBreak/>
        <w:t>Приложение N 1</w:t>
      </w:r>
    </w:p>
    <w:p w:rsidR="00EF0895" w:rsidRDefault="00EF0895">
      <w:pPr>
        <w:pStyle w:val="ConsPlusNormal"/>
        <w:jc w:val="right"/>
      </w:pPr>
      <w:r>
        <w:t>к постановлению</w:t>
      </w:r>
    </w:p>
    <w:p w:rsidR="00EF0895" w:rsidRDefault="00EF0895">
      <w:pPr>
        <w:pStyle w:val="ConsPlusNormal"/>
        <w:jc w:val="right"/>
      </w:pPr>
      <w:r>
        <w:t>Губернатора Новосибирской области</w:t>
      </w:r>
    </w:p>
    <w:p w:rsidR="00EF0895" w:rsidRDefault="00EF0895">
      <w:pPr>
        <w:pStyle w:val="ConsPlusNormal"/>
        <w:jc w:val="right"/>
      </w:pPr>
      <w:r>
        <w:t>от 27.09.2019 N 237</w:t>
      </w:r>
    </w:p>
    <w:p w:rsidR="00EF0895" w:rsidRDefault="00EF0895">
      <w:pPr>
        <w:pStyle w:val="ConsPlusNormal"/>
        <w:ind w:firstLine="540"/>
        <w:jc w:val="both"/>
      </w:pPr>
    </w:p>
    <w:p w:rsidR="00EF0895" w:rsidRDefault="00EF0895">
      <w:pPr>
        <w:pStyle w:val="ConsPlusTitle"/>
        <w:jc w:val="center"/>
      </w:pPr>
      <w:bookmarkStart w:id="0" w:name="P29"/>
      <w:bookmarkEnd w:id="0"/>
      <w:r>
        <w:t>ПОРЯДОК</w:t>
      </w:r>
    </w:p>
    <w:p w:rsidR="00EF0895" w:rsidRDefault="00EF0895">
      <w:pPr>
        <w:pStyle w:val="ConsPlusTitle"/>
        <w:jc w:val="center"/>
      </w:pPr>
      <w:r>
        <w:t>ПОДГОТОВКИ ПРОЕКТА МЕЖДУНАРОДНОГО, МЕЖРЕГИОНАЛЬНОГО</w:t>
      </w:r>
    </w:p>
    <w:p w:rsidR="00EF0895" w:rsidRDefault="00EF0895">
      <w:pPr>
        <w:pStyle w:val="ConsPlusTitle"/>
        <w:jc w:val="center"/>
      </w:pPr>
      <w:r>
        <w:t>СОГЛАШЕНИЯ НОВОСИБИРСКОЙ ОБЛАСТИ И СОГЛАШЕНИЯ</w:t>
      </w:r>
    </w:p>
    <w:p w:rsidR="00EF0895" w:rsidRDefault="00EF0895">
      <w:pPr>
        <w:pStyle w:val="ConsPlusTitle"/>
        <w:jc w:val="center"/>
      </w:pPr>
      <w:r>
        <w:t>О ПРИГРАНИЧНОМ СОТРУДНИЧЕСТВЕ НОВОСИБИРСКОЙ</w:t>
      </w:r>
    </w:p>
    <w:p w:rsidR="00EF0895" w:rsidRDefault="00EF0895">
      <w:pPr>
        <w:pStyle w:val="ConsPlusTitle"/>
        <w:jc w:val="center"/>
      </w:pPr>
      <w:r>
        <w:t>ОБЛАСТИ, ЕГО ЗАКЛЮЧЕНИЯ И РАСТОРЖЕНИЯ</w:t>
      </w:r>
    </w:p>
    <w:p w:rsidR="00EF0895" w:rsidRDefault="00EF0895">
      <w:pPr>
        <w:pStyle w:val="ConsPlusNormal"/>
        <w:ind w:firstLine="540"/>
        <w:jc w:val="both"/>
      </w:pPr>
    </w:p>
    <w:p w:rsidR="00EF0895" w:rsidRDefault="00EF0895">
      <w:pPr>
        <w:pStyle w:val="ConsPlusNormal"/>
        <w:ind w:firstLine="540"/>
        <w:jc w:val="both"/>
      </w:pPr>
      <w:r>
        <w:t>1. Настоящий Порядок определяет процедуру подготовки проекта международного, межрегионального соглашения Новосибирской области и соглашения о приграничном сотрудничестве Новосибирской области (далее - проект соглашения), его заключения и расторжения.</w:t>
      </w:r>
    </w:p>
    <w:p w:rsidR="00EF0895" w:rsidRDefault="00EF0895">
      <w:pPr>
        <w:pStyle w:val="ConsPlusNormal"/>
        <w:spacing w:before="220"/>
        <w:ind w:firstLine="540"/>
        <w:jc w:val="both"/>
      </w:pPr>
      <w:bookmarkStart w:id="1" w:name="P36"/>
      <w:bookmarkEnd w:id="1"/>
      <w:r>
        <w:t>2. Предложения о заключении международных, межрегиональных соглашений Новосибирской области и соглашений о приграничном сотрудничестве Новосибирской области, содержащие проект соглашения или его основные положения, обоснование целесообразности его заключения, а также оценку финансово-экономических последствий заключения международного, межрегионального соглашения Новосибирской области и соглашения о приграничном сотрудничестве Новосибирской области, вносятся на имя Губернатора Новосибирской области Законодательным Собранием Новосибирской области, администрацией Губернатора Новосибирской области и Правительства Новосибирской области, областными исполнительными органами государственной власти Новосибирской области.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 xml:space="preserve">3. В течение 3 рабочих дней после принятия Губернатором Новосибирской области решения о проведении переговоров и о подписании международного, межрегионального соглашения Новосибирской области и соглашения о приграничном сотрудничестве Новосибирской области предложение о заключении международного, межрегионального соглашения Новосибирской области и соглашения о приграничном сотрудничестве Новосибирской области, внесенное в соответствии с </w:t>
      </w:r>
      <w:hyperlink w:anchor="P36" w:history="1">
        <w:r>
          <w:rPr>
            <w:color w:val="0000FF"/>
          </w:rPr>
          <w:t>пунктом 2</w:t>
        </w:r>
      </w:hyperlink>
      <w:r>
        <w:t xml:space="preserve"> настоящего Порядка, направляется в управление международных связей администрации Губернатора Новосибирской области и Правительства Новосибирской области или управление маркетинга региона, внешнеэкономической деятельности и туризма министерства экономического развития Новосибирской области в соответствии с установленной компетенцией, соответствующей предмету проекта соглашения (далее - уполномоченный орган), для окончательной доработки проекта соглашения.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>4. В случае принятия решения о вступлении в переговоры с иностранным партнером о заключении международного соглашения Новосибирской области или соглашения о приграничном сотрудничестве Новосибирской области уполномоченный орган готовит проект письма за подписью Губернатора Новосибирской области о принятом решении и направляет его в Министерство иностранных дел Российской Федерации в течение 7 рабочих дней со дня принятия решения о вступлении в переговоры.</w:t>
      </w:r>
    </w:p>
    <w:p w:rsidR="00EF0895" w:rsidRDefault="00EF0895">
      <w:pPr>
        <w:pStyle w:val="ConsPlusNormal"/>
        <w:spacing w:before="220"/>
        <w:ind w:firstLine="540"/>
        <w:jc w:val="both"/>
      </w:pPr>
      <w:bookmarkStart w:id="2" w:name="P39"/>
      <w:bookmarkEnd w:id="2"/>
      <w:r>
        <w:t>5. Уполномоченный орган в течение 10 рабочих дней со дня принятия Губернатором Новосибирской области решения о проведении переговоров и о подписании международного, межрегионального соглашения Новосибирской области и соглашения о приграничном сотрудничестве Новосибирской области дорабатывает и направляет проект соглашения в областные исполнительные органы государственной власти Новосибирской области в соответствии с установленной компетенцией, соответствующей предмету проекта соглашения, с сопроводительным письмом для внесения предложений в проект соглашения.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 xml:space="preserve">6. В случае если реализация соглашения о приграничном сотрудничестве Новосибирской области предполагает участие и (или) затрагивает интересы органов местного самоуправления </w:t>
      </w:r>
      <w:r>
        <w:lastRenderedPageBreak/>
        <w:t xml:space="preserve">муниципального образования Новосибирской области, уполномоченный орган направляет проект соглашения о приграничном сотрудничестве Новосибирской области с сопроводительным письмом о внесении предложений в проект соглашения о приграничном сотрудничестве Новосибирской области в органы местного самоуправления соответствующих муниципальных образований Новосибирской области в срок, установленный </w:t>
      </w:r>
      <w:hyperlink w:anchor="P39" w:history="1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>7. Областные исполнительные органы государственной власти Новосибирской области или органы местного самоуправления соответствующих муниципальных образований Новосибирской области направляют письмо за подписью руководителя с предложениями или об отсутствии предложений по проекту соглашения в уполномоченный орган в течение 10 рабочих дней с даты получения проекта соглашения с сопроводительным письмом от уполномоченного органа.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 xml:space="preserve">8. В течение 10 рабочих дней с даты получения последнего письма с предложениями (об отсутствии предложений) от областных исполнительных органов государственной власти Новосибирской области и органов местного самоуправления соответствующих муниципальных образований Новосибирской области уполномоченный орган дорабатывает проект соглашения и размещает его в системе электронного документооборота и делопроизводства для визирования и согласования в порядке, установленном </w:t>
      </w:r>
      <w:hyperlink r:id="rId11" w:history="1">
        <w:r>
          <w:rPr>
            <w:color w:val="0000FF"/>
          </w:rPr>
          <w:t>Инструкцией</w:t>
        </w:r>
      </w:hyperlink>
      <w:r>
        <w:t xml:space="preserve">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 01.11.2010 N 345 "Об утверждении Инструкции по документационному обеспечению Губернатора Новосибирской области и Правительства Новосибирской области", для вынесения вопроса о заключении международного, межрегионального соглашения Новосибирской области и соглашения о приграничном сотрудничестве Новосибирской области на заседание Правительства Новосибирской области в соответствии с </w:t>
      </w:r>
      <w:hyperlink r:id="rId12" w:history="1">
        <w:r>
          <w:rPr>
            <w:color w:val="0000FF"/>
          </w:rPr>
          <w:t>Регламентом</w:t>
        </w:r>
      </w:hyperlink>
      <w:r>
        <w:t xml:space="preserve"> Правительства Новосибирской области, утвержденным постановлением Правительства Новосибирской области от 26.04.2010 N 1-п "О Регламенте Правительства Новосибирской области".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>9. Процедура заключения международного, межрегионального соглашения Новосибирской области и соглашения о приграничном сотрудничестве Новосибирской области состоит в рассмотрении на заседании Правительства Новосибирской области вопроса о заключении международного, межрегионального соглашения Новосибирской области и соглашения о приграничном сотрудничестве Новосибирской области и его подписании.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>10. В течение 3 рабочих дней после рассмотрения Правительством Новосибирской области проект соглашения направляется уполномоченным органом на согласование другой стороне с сопроводительным письмом, подписанным руководителем уполномоченного органа.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>11. В течение 7 рабочих дней с даты получения согласования с другой стороной проект международного соглашения Новосибирской области или проект соглашения о приграничном сотрудничестве Новосибирской области направляется уполномоченным органом на согласование в Министерство экономического развития Российской Федерации с сопроводительным письмом, подписанным заместителем Губернатора Новосибирской области, ведущим вопросы развития международных связей.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>12. В случае возникновения разногласий между федеральными органами исполнительной власти и Правительством Новосибирской области в отношении проекта международного соглашения Новосибирской области или соглашения о приграничном сотрудничестве Новосибирской области применяются согласительные процедуры в соответствии с законодательством Российской Федерации.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 xml:space="preserve">13. Подписание международного, межрегионального соглашения Новосибирской области и соглашения о приграничном сотрудничестве Новосибирской области осуществляет Губернатор Новосибирской области, заместители Губернатора Новосибирской области по поручению Губернатора Новосибирской области - на основании доверенности, оформленной в соответствии с </w:t>
      </w:r>
      <w:r>
        <w:lastRenderedPageBreak/>
        <w:t>федеральным законодательством.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 xml:space="preserve">14. Подписанные сторонами международное соглашение Новосибирской области или соглашение о приграничном сотрудничестве Новосибирской области не позднее десяти календарных дней с даты их подписания представляются уполномоченным органом в Министерство юстиции Российской Федерации для регистрации в 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24.07.2000 N 552 "Об утверждении правил государственной регистрации соглашений об осуществлении международных и внешнеэкономических связей, заключенных органами государственной власти субъектов Российской Федерации".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>15. Международное, межрегиональное соглашение Новосибирской области и соглашение о приграничном сотрудничестве Новосибирской области вступает в силу в предусмотренные в нем порядке и сроки, но не ранее дня вступления в силу закона Новосибирской области об утверждении указанного соглашения, если иное не установлено федеральными законами.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>16. Для утверждения Законодательным Собранием Новосибирской области международные, межрегиональные соглашения Новосибирской области и соглашения о приграничном сотрудничестве Новосибирской области направляются в установленном законодательством порядке в Законодательное Собрание Новосибирской области.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>17. Внесение изменений и дополнений в международное, межрегиональное соглашение Новосибирской области и соглашение о приграничном сотрудничестве Новосибирской области осуществляется в порядке, установленном для подготовки проекта соглашения, его заключения.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>18. Расторжение международного, межрегионального соглашения Новосибирской области и соглашения о приграничном сотрудничестве Новосибирской области осуществляется путем заключения соглашения о его расторжении.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>19. Процедура подготовки и заключения соглашения о расторжении международного, межрегионального соглашения Новосибирской области и соглашения о приграничном сотрудничестве Новосибирской области осуществляется в порядке подготовки проекта соглашения и его заключения.</w:t>
      </w:r>
    </w:p>
    <w:p w:rsidR="00EF0895" w:rsidRDefault="00EF0895">
      <w:pPr>
        <w:pStyle w:val="ConsPlusNormal"/>
        <w:ind w:firstLine="540"/>
        <w:jc w:val="both"/>
      </w:pPr>
    </w:p>
    <w:p w:rsidR="00EF0895" w:rsidRDefault="00EF0895">
      <w:pPr>
        <w:pStyle w:val="ConsPlusNormal"/>
        <w:ind w:firstLine="540"/>
        <w:jc w:val="both"/>
      </w:pPr>
    </w:p>
    <w:p w:rsidR="00EF0895" w:rsidRDefault="00EF0895">
      <w:pPr>
        <w:pStyle w:val="ConsPlusNormal"/>
        <w:ind w:firstLine="540"/>
        <w:jc w:val="both"/>
      </w:pPr>
    </w:p>
    <w:p w:rsidR="00EF0895" w:rsidRDefault="00EF0895">
      <w:pPr>
        <w:pStyle w:val="ConsPlusNormal"/>
        <w:ind w:firstLine="540"/>
        <w:jc w:val="both"/>
      </w:pPr>
    </w:p>
    <w:p w:rsidR="00EF0895" w:rsidRDefault="00EF0895">
      <w:pPr>
        <w:pStyle w:val="ConsPlusNormal"/>
        <w:ind w:firstLine="540"/>
        <w:jc w:val="both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</w:p>
    <w:p w:rsidR="00EF0895" w:rsidRDefault="00EF0895">
      <w:pPr>
        <w:pStyle w:val="ConsPlusNormal"/>
        <w:jc w:val="right"/>
        <w:outlineLvl w:val="0"/>
      </w:pPr>
      <w:r>
        <w:t>Приложение N 2</w:t>
      </w:r>
    </w:p>
    <w:p w:rsidR="00EF0895" w:rsidRDefault="00EF0895">
      <w:pPr>
        <w:pStyle w:val="ConsPlusNormal"/>
        <w:jc w:val="right"/>
      </w:pPr>
      <w:r>
        <w:t>к постановлению</w:t>
      </w:r>
    </w:p>
    <w:p w:rsidR="00EF0895" w:rsidRDefault="00EF0895">
      <w:pPr>
        <w:pStyle w:val="ConsPlusNormal"/>
        <w:jc w:val="right"/>
      </w:pPr>
      <w:r>
        <w:t>Губернатора Новосибирской области</w:t>
      </w:r>
    </w:p>
    <w:p w:rsidR="00EF0895" w:rsidRDefault="00EF0895">
      <w:pPr>
        <w:pStyle w:val="ConsPlusNormal"/>
        <w:jc w:val="right"/>
      </w:pPr>
      <w:r>
        <w:t>от 27.09.2019 N 237</w:t>
      </w:r>
    </w:p>
    <w:p w:rsidR="00EF0895" w:rsidRDefault="00EF0895">
      <w:pPr>
        <w:pStyle w:val="ConsPlusNormal"/>
        <w:ind w:firstLine="540"/>
        <w:jc w:val="both"/>
      </w:pPr>
    </w:p>
    <w:p w:rsidR="00EF0895" w:rsidRDefault="00EF0895">
      <w:pPr>
        <w:pStyle w:val="ConsPlusTitle"/>
        <w:jc w:val="center"/>
      </w:pPr>
      <w:bookmarkStart w:id="3" w:name="P64"/>
      <w:bookmarkEnd w:id="3"/>
      <w:r>
        <w:t>ПОРЯДОК</w:t>
      </w:r>
    </w:p>
    <w:p w:rsidR="00EF0895" w:rsidRDefault="00EF0895">
      <w:pPr>
        <w:pStyle w:val="ConsPlusTitle"/>
        <w:jc w:val="center"/>
      </w:pPr>
      <w:r>
        <w:t>РАБОТЫ ИСПОЛНИТЕЛЬНЫХ ОРГАНОВ ГОСУДАРСТВЕННОЙ ВЛАСТИ</w:t>
      </w:r>
    </w:p>
    <w:p w:rsidR="00EF0895" w:rsidRDefault="00EF0895">
      <w:pPr>
        <w:pStyle w:val="ConsPlusTitle"/>
        <w:jc w:val="center"/>
      </w:pPr>
      <w:r>
        <w:t>НОВОСИБИРСКОЙ ОБЛАСТИ ПО СОГЛАСОВАНИЮ МЕЖДУНАРОДНЫХ</w:t>
      </w:r>
    </w:p>
    <w:p w:rsidR="00EF0895" w:rsidRDefault="00EF0895">
      <w:pPr>
        <w:pStyle w:val="ConsPlusTitle"/>
        <w:jc w:val="center"/>
      </w:pPr>
      <w:r>
        <w:t>ДОГОВОРОВ РОССИЙСКОЙ ФЕДЕРАЦИИ, ЗАТРАГИВАЮЩИХ ПОЛНОМОЧИЯ</w:t>
      </w:r>
    </w:p>
    <w:p w:rsidR="00EF0895" w:rsidRDefault="00EF0895">
      <w:pPr>
        <w:pStyle w:val="ConsPlusTitle"/>
        <w:jc w:val="center"/>
      </w:pPr>
      <w:r>
        <w:t>НОВОСИБИРСКОЙ ОБЛАСТИ, И ПРОЕКТОВ МЕЖДУНАРОДНЫХ СОГЛАШЕНИЙ</w:t>
      </w:r>
    </w:p>
    <w:p w:rsidR="00EF0895" w:rsidRDefault="00EF0895">
      <w:pPr>
        <w:pStyle w:val="ConsPlusTitle"/>
        <w:jc w:val="center"/>
      </w:pPr>
      <w:r>
        <w:t>НОВОСИБИРСКОЙ ОБЛАСТИ (ВКЛЮЧАЯ СОГЛАШЕНИЯ ОБ ОТКРЫТИИ</w:t>
      </w:r>
    </w:p>
    <w:p w:rsidR="00EF0895" w:rsidRDefault="00EF0895">
      <w:pPr>
        <w:pStyle w:val="ConsPlusTitle"/>
        <w:jc w:val="center"/>
      </w:pPr>
      <w:r>
        <w:t>ПРЕДСТАВИТЕЛЬСТВ И СОГЛАШЕНИЯ О ПРИГРАНИЧНОМ</w:t>
      </w:r>
    </w:p>
    <w:p w:rsidR="00EF0895" w:rsidRDefault="00EF0895">
      <w:pPr>
        <w:pStyle w:val="ConsPlusTitle"/>
        <w:jc w:val="center"/>
      </w:pPr>
      <w:r>
        <w:t>СОТРУДНИЧЕСТВЕ НОВОСИБИРСКОЙ ОБЛАСТИ)</w:t>
      </w:r>
    </w:p>
    <w:p w:rsidR="00EF0895" w:rsidRDefault="00EF0895">
      <w:pPr>
        <w:pStyle w:val="ConsPlusNormal"/>
        <w:ind w:firstLine="540"/>
        <w:jc w:val="both"/>
      </w:pPr>
    </w:p>
    <w:p w:rsidR="00EF0895" w:rsidRDefault="00EF0895">
      <w:pPr>
        <w:pStyle w:val="ConsPlusNormal"/>
        <w:ind w:firstLine="540"/>
        <w:jc w:val="both"/>
      </w:pPr>
      <w:r>
        <w:t>1. Настоящий Порядок определяет процедуру организации работы исполнительных органов государственной власти Новосибирской области по согласованию международных договоров Российской Федерации, затрагивающих полномочия Новосибирской области, и проектов международных соглашений Новосибирской области (включая соглашения об открытии представительств и соглашения о приграничном сотрудничестве Новосибирской области).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>2. Проекты международных договоров Российской Федерации, затрагивающие полномочия Новосибирской области, поступившие от федеральных органов исполнительной власти или уполномоченных организаций, и проекты международных соглашений Новосибирской области (включая соглашения об открытии представительств и соглашения о приграничном сотрудничестве Новосибирской области), поступившие от субъектов иностранных федеративных государств и административно-территориальных образований иностранных государств для согласования в Правительство Новосибирской области, направляются в течение 2 рабочих дней с даты поступления с резолюцией заместителя Губернатора Новосибирской области, ведущего вопросы развития международных связей, в управление международных связей администрации Губернатора Новосибирской области и Правительства Новосибирской области (далее - управление международных связей).</w:t>
      </w:r>
    </w:p>
    <w:p w:rsidR="00EF0895" w:rsidRDefault="00EF0895">
      <w:pPr>
        <w:pStyle w:val="ConsPlusNormal"/>
        <w:spacing w:before="220"/>
        <w:ind w:firstLine="540"/>
        <w:jc w:val="both"/>
      </w:pPr>
      <w:bookmarkStart w:id="4" w:name="P75"/>
      <w:bookmarkEnd w:id="4"/>
      <w:r>
        <w:t>3. Управление международных связей в течение 2 рабочих дней с даты получения проекта международного договора Российской Федерации, затрагивающего полномочия Новосибирской области, поступившего от федерального органа исполнительной власти или уполномоченной организации (далее - проект международного договора), или проекта международного соглашения Новосибирской области (включая соглашения об открытии представительств и соглашения о приграничном сотрудничестве Новосибирской области), поступившего от субъектов иностранных федеративных государств и административно-территориальных образований иностранных государств (далее - проект соглашения), направляет проект международного договора или проект соглашения с сопроводительным письмом на согласование в областные исполнительные органы государственной власти Новосибирской области в соответствии с установленной компетенцией, соответствующей предмету проекта международного договора или проекта соглашения.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>Если реализация соглашения о приграничном сотрудничестве Новосибирской области предполагает участие и (или) затрагивает интересы органов местного самоуправления муниципального образования Новосибирской области, управление международных связей направляет проект соглашения с сопроводительным письмом для представления предложений в соответствующий орган местного самоуправления муниципального образования Новосибирской области в течение 2 рабочих дней с даты получения проекта соглашения.</w:t>
      </w:r>
    </w:p>
    <w:p w:rsidR="00EF0895" w:rsidRDefault="00EF0895">
      <w:pPr>
        <w:pStyle w:val="ConsPlusNormal"/>
        <w:spacing w:before="220"/>
        <w:ind w:firstLine="540"/>
        <w:jc w:val="both"/>
      </w:pPr>
      <w:bookmarkStart w:id="5" w:name="P77"/>
      <w:bookmarkEnd w:id="5"/>
      <w:r>
        <w:t xml:space="preserve">4. Областные исполнительные органы государственной власти Новосибирской области и соответствующий орган местного самоуправления муниципального образования Новосибирской </w:t>
      </w:r>
      <w:r>
        <w:lastRenderedPageBreak/>
        <w:t>области рассматривают проект международного договора или проект соглашения и направляют письмо с замечаниями и предложениями или письмо об отсутствии замечаний и предложений в управление международных связей в течение 3 рабочих дней с даты получения ими проекта международного договора или проекта соглашения.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>5. Управление международных связей в течение 2 рабочих дней с даты получения последнего письма от областных исполнительных органов государственной власти Новосибирской области обобщает полученные замечания и предложения по проекту международного договора и направляет письмо с обобщенными замечаниями и предложениями за подписью Губернатора Новосибирской области в федеральный орган исполнительной власти или уполномоченную организацию, направившие проект международного договора.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 xml:space="preserve">6. Управление международных связей в течение 2 рабочих дней с даты получения последнего письма от областных исполнительных органов государственной власти Новосибирской области и соответствующего органа местного самоуправления муниципального образования Новосибирской области обобщает полученные замечания и предложения по проекту соглашения и направляет проект соглашения на повторное рассмотрение в соответствии с </w:t>
      </w:r>
      <w:hyperlink w:anchor="P75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77" w:history="1">
        <w:r>
          <w:rPr>
            <w:color w:val="0000FF"/>
          </w:rPr>
          <w:t>4</w:t>
        </w:r>
      </w:hyperlink>
      <w:r>
        <w:t xml:space="preserve"> настоящего Порядка.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 xml:space="preserve">7. В случае отсутствия замечаний и предложений по проекту международного договора и (или) проекту соглашения в течение 2 рабочих дней со дня получения последнего письма от областных исполнительных органов государственной власти Новосибирской области и соответствующего органа местного самоуправления муниципального образования Новосибирской области управление международных связей размещает его в системе электронного документооборота и делопроизводства для визирования и согласования в порядке, установленном </w:t>
      </w:r>
      <w:hyperlink r:id="rId14" w:history="1">
        <w:r>
          <w:rPr>
            <w:color w:val="0000FF"/>
          </w:rPr>
          <w:t>Инструкцией</w:t>
        </w:r>
      </w:hyperlink>
      <w:r>
        <w:t xml:space="preserve">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 01.11.2010 N 345 "Об утверждении Инструкции по документационному обеспечению Губернатора Новосибирской области и Правительства Новосибирской области", и для вынесения вопроса о согласовании международного договора и (или) проекта соглашения на заседание Правительства Новосибирской области в соответствии с </w:t>
      </w:r>
      <w:hyperlink r:id="rId15" w:history="1">
        <w:r>
          <w:rPr>
            <w:color w:val="0000FF"/>
          </w:rPr>
          <w:t>Регламентом</w:t>
        </w:r>
      </w:hyperlink>
      <w:r>
        <w:t xml:space="preserve"> Правительства Новосибирской области, утвержденным постановлением Правительства Новосибирской области от 26.04.2010 N 1-п "О Регламенте Правительства Новосибирской области".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>8. В течение 1 рабочего дня после дня рассмотрения Правительством Новосибирской области вопроса о согласовании международного договора управление международных связей направляет проект международного договора в федеральный орган исполнительной власти или уполномоченную организацию, направившие проект международного договора, и подготавливает и направляет в Законодательное Собрание Новосибирской области письмо за подписью заместителя Губернатора Новосибирской области, ведущего вопросы развития международных связей, о согласовании проекта международного договора.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>9. В течение 1 рабочего дня после дня рассмотрения Правительством Новосибирской области вопроса о согласовании проекта соглашения управление международных связей направляет проект соглашения на согласование в Министерство экономического развития Российской Федерации с сопроводительным письмом, подписанным заместителем Губернатора Новосибирской области, ведущим вопросы развития международных связей.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>10. В случае возникновения разногласий между федеральными органами исполнительной власти и Правительством Новосибирской области в отношении проекта международного договора или проекта соглашения применяются согласительные процедуры в соответствии с законодательством Российской Федерации.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>11. Управление международных связей направляет проект соглашения другой стороне соглашения в течение 3 рабочих дней после дня рассмотрения Правительством Новосибирской области с сопроводительным письмом за подписью руководителя.</w:t>
      </w:r>
    </w:p>
    <w:p w:rsidR="00EF0895" w:rsidRDefault="00EF0895">
      <w:pPr>
        <w:pStyle w:val="ConsPlusNormal"/>
        <w:ind w:firstLine="540"/>
        <w:jc w:val="both"/>
      </w:pPr>
      <w:bookmarkStart w:id="6" w:name="_GoBack"/>
      <w:bookmarkEnd w:id="6"/>
    </w:p>
    <w:p w:rsidR="00EF0895" w:rsidRDefault="00EF0895">
      <w:pPr>
        <w:pStyle w:val="ConsPlusNormal"/>
        <w:jc w:val="right"/>
        <w:outlineLvl w:val="0"/>
      </w:pPr>
      <w:r>
        <w:t>Приложение N 3</w:t>
      </w:r>
    </w:p>
    <w:p w:rsidR="00EF0895" w:rsidRDefault="00EF0895">
      <w:pPr>
        <w:pStyle w:val="ConsPlusNormal"/>
        <w:jc w:val="right"/>
      </w:pPr>
      <w:r>
        <w:t>к постановлению</w:t>
      </w:r>
    </w:p>
    <w:p w:rsidR="00EF0895" w:rsidRDefault="00EF0895">
      <w:pPr>
        <w:pStyle w:val="ConsPlusNormal"/>
        <w:jc w:val="right"/>
      </w:pPr>
      <w:r>
        <w:t>Губернатора Новосибирской области</w:t>
      </w:r>
    </w:p>
    <w:p w:rsidR="00EF0895" w:rsidRDefault="00EF0895">
      <w:pPr>
        <w:pStyle w:val="ConsPlusNormal"/>
        <w:jc w:val="right"/>
      </w:pPr>
      <w:r>
        <w:t>от 27.09.2019 N 237</w:t>
      </w:r>
    </w:p>
    <w:p w:rsidR="00EF0895" w:rsidRDefault="00EF0895">
      <w:pPr>
        <w:pStyle w:val="ConsPlusNormal"/>
        <w:ind w:firstLine="540"/>
        <w:jc w:val="both"/>
      </w:pPr>
    </w:p>
    <w:p w:rsidR="00EF0895" w:rsidRDefault="00EF0895">
      <w:pPr>
        <w:pStyle w:val="ConsPlusTitle"/>
        <w:jc w:val="center"/>
      </w:pPr>
      <w:bookmarkStart w:id="7" w:name="P95"/>
      <w:bookmarkEnd w:id="7"/>
      <w:r>
        <w:t>ПОРЯДОК</w:t>
      </w:r>
    </w:p>
    <w:p w:rsidR="00EF0895" w:rsidRDefault="00EF0895">
      <w:pPr>
        <w:pStyle w:val="ConsPlusTitle"/>
        <w:jc w:val="center"/>
      </w:pPr>
      <w:r>
        <w:t>ВЫДАЧИ РАЗРЕШЕНИЙ НА ОТКРЫТИЕ НА ТЕРРИТОРИИ НОВОСИБИРСКОЙ</w:t>
      </w:r>
    </w:p>
    <w:p w:rsidR="00EF0895" w:rsidRDefault="00EF0895">
      <w:pPr>
        <w:pStyle w:val="ConsPlusTitle"/>
        <w:jc w:val="center"/>
      </w:pPr>
      <w:r>
        <w:t>ОБЛАСТИ ПРЕДСТАВИТЕЛЬСТВ СУБЪЕКТОВ ИНОСТРАННЫХ ФЕДЕРАТИВНЫХ</w:t>
      </w:r>
    </w:p>
    <w:p w:rsidR="00EF0895" w:rsidRDefault="00EF0895">
      <w:pPr>
        <w:pStyle w:val="ConsPlusTitle"/>
        <w:jc w:val="center"/>
      </w:pPr>
      <w:r>
        <w:t>ГОСУДАРСТВ И АДМИНИСТРАТИВНО-ТЕРРИТОРИАЛЬНЫХ</w:t>
      </w:r>
    </w:p>
    <w:p w:rsidR="00EF0895" w:rsidRDefault="00EF0895">
      <w:pPr>
        <w:pStyle w:val="ConsPlusTitle"/>
        <w:jc w:val="center"/>
      </w:pPr>
      <w:r>
        <w:t>ОБРАЗОВАНИЙ ИНОСТРАННЫХ ГОСУДАРСТВ</w:t>
      </w:r>
    </w:p>
    <w:p w:rsidR="00EF0895" w:rsidRDefault="00EF0895">
      <w:pPr>
        <w:pStyle w:val="ConsPlusNormal"/>
        <w:ind w:firstLine="540"/>
        <w:jc w:val="both"/>
      </w:pPr>
    </w:p>
    <w:p w:rsidR="00EF0895" w:rsidRDefault="00EF0895">
      <w:pPr>
        <w:pStyle w:val="ConsPlusNormal"/>
        <w:ind w:firstLine="540"/>
        <w:jc w:val="both"/>
      </w:pPr>
      <w:r>
        <w:t>1. Настоящий Порядок определяет процедуру выдачи разрешений на открытие на территории Новосибирской области представительств субъектов иностранных федеративных государств и административно-территориальных образований иностранных государств.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>2. Не позднее 10 рабочих дней со дня вступления в силу международного соглашения между Правительством Новосибирской области и правомочным органом субъекта иностранного федеративного государства или правомочным органом административно-территориального образования иностранного государства, предусматривающего открытие на территории Новосибирской области представительств субъектов иностранных федеративных государств и административно-территориальных образований иностранных государств, управление международных связей администрации Губернатора Новосибирской области и Правительства Новосибирской области (далее - управление международных связей) готовит и направляет в Министерство иностранных дел Российской Федерации письмо за подписью заместителя Губернатора Новосибирской области, ведущего вопросы международного сотрудничества, о согласовании выдачи разрешения на открытие представительства субъекта иностранного федеративного государства или административно-территориального образования иностранного государства (далее - Представительство) на территории Новосибирской области.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 xml:space="preserve">3. В течение 3 рабочих дней с даты получения от Министерства иностранных дел Российской Федерации согласования выдачи разрешения на открытие Представительства на территории Новосибирской области управление международных связей готовит в соответствии с </w:t>
      </w:r>
      <w:hyperlink r:id="rId16" w:history="1">
        <w:r>
          <w:rPr>
            <w:color w:val="0000FF"/>
          </w:rPr>
          <w:t>Инструкцией</w:t>
        </w:r>
      </w:hyperlink>
      <w:r>
        <w:t xml:space="preserve">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 01.11.2010 N 345 "Об утверждении Инструкции по документационному обеспечению Губернатора Новосибирской области и Правительства Новосибирской области", проект распоряжения Правительства Новосибирской области о выдаче разрешения на открытие на территории Новосибирской области Представительства (далее - проект распоряжения), который рассматривается на заседании Правительства Новосибирской области в соответствии с </w:t>
      </w:r>
      <w:hyperlink r:id="rId17" w:history="1">
        <w:r>
          <w:rPr>
            <w:color w:val="0000FF"/>
          </w:rPr>
          <w:t>Регламентом</w:t>
        </w:r>
      </w:hyperlink>
      <w:r>
        <w:t xml:space="preserve"> Правительства Новосибирской области, утвержденным постановлением Правительства Новосибирской области от 26.04.2010 N 1-п "О Регламенте Правительства Новосибирской области".</w:t>
      </w:r>
    </w:p>
    <w:p w:rsidR="00EF0895" w:rsidRDefault="00EF0895">
      <w:pPr>
        <w:pStyle w:val="ConsPlusNormal"/>
        <w:spacing w:before="220"/>
        <w:ind w:firstLine="540"/>
        <w:jc w:val="both"/>
      </w:pPr>
      <w:r>
        <w:t>4. Принятое Правительством Новосибирской области и подписанное Губернатором Новосибирской области распоряжение Правительства Новосибирской области о выдаче разрешения на открытие на территории Новосибирской области Представительства направляется в правомочный орган субъекта иностранного федеративного государства или правомочный орган административно-территориального образования иностранного государства в течение 7 рабочих дней после подписания распоряжения Правительства Новосибирской области Губернатором Новосибирской области.</w:t>
      </w:r>
    </w:p>
    <w:p w:rsidR="00EF0895" w:rsidRDefault="00EF0895">
      <w:pPr>
        <w:pStyle w:val="ConsPlusNormal"/>
        <w:ind w:firstLine="540"/>
        <w:jc w:val="both"/>
      </w:pPr>
    </w:p>
    <w:p w:rsidR="00EF0895" w:rsidRDefault="00EF0895">
      <w:pPr>
        <w:pStyle w:val="ConsPlusNormal"/>
        <w:ind w:firstLine="540"/>
        <w:jc w:val="both"/>
      </w:pPr>
    </w:p>
    <w:p w:rsidR="00EF0895" w:rsidRDefault="00EF089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5A11" w:rsidRDefault="00EF0895"/>
    <w:sectPr w:rsidR="00385A11" w:rsidSect="00BF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95"/>
    <w:rsid w:val="007333B1"/>
    <w:rsid w:val="00B92B49"/>
    <w:rsid w:val="00E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2192"/>
  <w15:chartTrackingRefBased/>
  <w15:docId w15:val="{BCA5E989-64AF-4888-8800-D0667204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F0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F08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40D5123ABA6A25F432A67A3F1E4A5783B9FEA556FAF1EFA82284120268EC96B3C410971ABC99C8B11D03448312F81B244F5F0276D68BE9DE54022JDr1H" TargetMode="External"/><Relationship Id="rId13" Type="http://schemas.openxmlformats.org/officeDocument/2006/relationships/hyperlink" Target="consultantplus://offline/ref=79440D5123ABA6A25F43346AB59DBAAC7339C5E45C69A64FAED62E167F76889C397C1F5032E6DA9D8C0FD33D42J3rA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9440D5123ABA6A25F432A67A3F1E4A5783B9FEA556FAF1EFA82284120268EC96B3C410971ABC99C8B11D03441312F81B244F5F0276D68BE9DE54022JDr1H" TargetMode="External"/><Relationship Id="rId12" Type="http://schemas.openxmlformats.org/officeDocument/2006/relationships/hyperlink" Target="consultantplus://offline/ref=79440D5123ABA6A25F432A67A3F1E4A5783B9FEA556FA41FF685284120268EC96B3C410971ABC99C8B11D13C41312F81B244F5F0276D68BE9DE54022JDr1H" TargetMode="External"/><Relationship Id="rId17" Type="http://schemas.openxmlformats.org/officeDocument/2006/relationships/hyperlink" Target="consultantplus://offline/ref=79440D5123ABA6A25F432A67A3F1E4A5783B9FEA556FA41FF685284120268EC96B3C410971ABC99C8B11D13C41312F81B244F5F0276D68BE9DE54022JDr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440D5123ABA6A25F432A67A3F1E4A5783B9FEA556CAD11F68A284120268EC96B3C410971ABC99C8B11D13C46312F81B244F5F0276D68BE9DE54022JDr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440D5123ABA6A25F43346AB59DBAAC7339C5E45C69A64FAED62E167F76889C397C1F5032E6DA9D8C0FD33D42J3rAH" TargetMode="External"/><Relationship Id="rId11" Type="http://schemas.openxmlformats.org/officeDocument/2006/relationships/hyperlink" Target="consultantplus://offline/ref=79440D5123ABA6A25F432A67A3F1E4A5783B9FEA556CAD11F68A284120268EC96B3C410971ABC99C8B11D13C46312F81B244F5F0276D68BE9DE54022JDr1H" TargetMode="External"/><Relationship Id="rId5" Type="http://schemas.openxmlformats.org/officeDocument/2006/relationships/hyperlink" Target="consultantplus://offline/ref=79440D5123ABA6A25F43346AB59DBAAC7332C1EF5C69A64FAED62E167F76889C397C1F5032E6DA9D8C0FD33D42J3rAH" TargetMode="External"/><Relationship Id="rId15" Type="http://schemas.openxmlformats.org/officeDocument/2006/relationships/hyperlink" Target="consultantplus://offline/ref=79440D5123ABA6A25F432A67A3F1E4A5783B9FEA556FA41FF685284120268EC96B3C410971ABC99C8B11D13C41312F81B244F5F0276D68BE9DE54022JDr1H" TargetMode="External"/><Relationship Id="rId10" Type="http://schemas.openxmlformats.org/officeDocument/2006/relationships/hyperlink" Target="consultantplus://offline/ref=79440D5123ABA6A25F432A67A3F1E4A5783B9FEA5C6DAC1AF9D47F43717380CC636C1B1967E2C4949511D623423A79JDr0H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79440D5123ABA6A25F43346AB59DBAAC7038C3E15C69A64FAED62E167F76889C397C1F5032E6DA9D8C0FD33D42J3rAH" TargetMode="External"/><Relationship Id="rId9" Type="http://schemas.openxmlformats.org/officeDocument/2006/relationships/hyperlink" Target="consultantplus://offline/ref=79440D5123ABA6A25F432A67A3F1E4A5783B9FEA556FAF1EFA82284120268EC96B3C410971ABC99C8B11D03F48312F81B244F5F0276D68BE9DE54022JDr1H" TargetMode="External"/><Relationship Id="rId14" Type="http://schemas.openxmlformats.org/officeDocument/2006/relationships/hyperlink" Target="consultantplus://offline/ref=79440D5123ABA6A25F432A67A3F1E4A5783B9FEA556CAD11F68A284120268EC96B3C410971ABC99C8B11D13C46312F81B244F5F0276D68BE9DE54022JD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3634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Задубровская Наталья Евгеньевна</dc:creator>
  <cp:keywords/>
  <dc:description/>
  <cp:lastModifiedBy>Задубровская Наталья Евгеньевна</cp:lastModifiedBy>
  <cp:revision>1</cp:revision>
  <dcterms:created xsi:type="dcterms:W3CDTF">2020-07-09T07:43:00Z</dcterms:created>
  <dcterms:modified xsi:type="dcterms:W3CDTF">2020-07-09T07:46:00Z</dcterms:modified>
</cp:coreProperties>
</file>