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jc w:val="right"/>
        <w:rPr>
          <w:i/>
          <w:sz w:val="24"/>
        </w:rPr>
      </w:pPr>
      <w:r>
        <w:rPr>
          <w:i/>
          <w:sz w:val="24"/>
        </w:rPr>
        <w:t xml:space="preserve">Образец 1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38"/>
        <w:ind w:right="4495"/>
        <w:jc w:val="both"/>
        <w:rPr>
          <w:sz w:val="24"/>
        </w:rPr>
      </w:pPr>
      <w:r>
        <w:rPr>
          <w:sz w:val="24"/>
        </w:rPr>
        <w:t xml:space="preserve">Письмо готовится на бланке организации с указанием адреса (места нахождения) и почтового адреса, адреса сайта в сети Интернет, номеров контактных телефонов, факсимильной и других имеющихся средств связи.</w:t>
      </w:r>
      <w:r>
        <w:rPr>
          <w:sz w:val="24"/>
        </w:rPr>
        <w:t xml:space="preserve"> Подписывается руководителем туристической организации и скрепляется печатью туристической организации.</w:t>
      </w:r>
      <w:r>
        <w:rPr>
          <w:sz w:val="24"/>
        </w:rPr>
      </w:r>
      <w:r>
        <w:rPr>
          <w:sz w:val="24"/>
        </w:rPr>
      </w:r>
    </w:p>
    <w:p>
      <w:pPr>
        <w:pStyle w:val="838"/>
        <w:ind w:right="4495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068"/>
        <w:gridCol w:w="506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838"/>
              <w:jc w:val="righ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Губернатору</w:t>
            </w:r>
            <w:r>
              <w:rPr>
                <w:sz w:val="24"/>
              </w:rPr>
              <w:t xml:space="preserve"> Новосибирской области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А.А. Травникову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8"/>
        <w:jc w:val="center"/>
        <w:rPr>
          <w:b/>
          <w:sz w:val="24"/>
        </w:rPr>
      </w:pPr>
      <w:r>
        <w:rPr>
          <w:b/>
          <w:color w:val="000000"/>
          <w:sz w:val="24"/>
        </w:rPr>
        <w:t xml:space="preserve">о включении в Список</w:t>
      </w:r>
      <w:r>
        <w:rPr>
          <w:b/>
          <w:sz w:val="24"/>
        </w:rPr>
        <w:t xml:space="preserve"> туристических организаций, имеющих право осуществлять </w:t>
      </w:r>
      <w:r>
        <w:rPr>
          <w:b/>
          <w:sz w:val="24"/>
        </w:rPr>
        <w:t xml:space="preserve">прием иранских туристических групп из Исламской Республики Иран</w:t>
      </w:r>
      <w:r>
        <w:rPr>
          <w:b/>
          <w:sz w:val="24"/>
        </w:rPr>
        <w:t xml:space="preserve"> в рамках реализации Соглашения между Правительством Российской Федерации и Правительством Исламской Республики Иран о безвизовых групповых туристических поездках граждан Российской Федерации и граждан Исламской Республики Иран от 28 марта 2017 года  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38"/>
        <w:jc w:val="righ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8"/>
        <w:jc w:val="righ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09"/>
        <w:jc w:val="both"/>
        <w:rPr>
          <w:sz w:val="24"/>
        </w:rPr>
      </w:pPr>
      <w:r>
        <w:rPr>
          <w:sz w:val="24"/>
        </w:rPr>
        <w:t xml:space="preserve">Прошу в</w:t>
      </w:r>
      <w:r>
        <w:rPr>
          <w:sz w:val="24"/>
        </w:rPr>
        <w:t xml:space="preserve">ключить ____________________</w:t>
      </w:r>
      <w:r>
        <w:rPr>
          <w:sz w:val="24"/>
        </w:rPr>
        <w:t xml:space="preserve">в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список</w:t>
      </w:r>
      <w:r>
        <w:rPr>
          <w:b/>
          <w:color w:val="000000"/>
          <w:sz w:val="24"/>
        </w:rPr>
        <w:t xml:space="preserve"> </w:t>
      </w:r>
      <w:r>
        <w:rPr>
          <w:sz w:val="24"/>
        </w:rPr>
        <w:t xml:space="preserve">туристических организаций,</w:t>
      </w:r>
      <w:r>
        <w:rPr>
          <w:sz w:val="24"/>
        </w:rPr>
        <w:t xml:space="preserve"> и</w:t>
      </w:r>
      <w:r>
        <w:rPr>
          <w:sz w:val="24"/>
        </w:rPr>
        <w:t xml:space="preserve">меющих</w:t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09"/>
        <w:jc w:val="both"/>
        <w:tabs>
          <w:tab w:val="left" w:pos="2535" w:leader="none"/>
        </w:tabs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Наименование организации</w:t>
      </w:r>
      <w:r>
        <w:rPr>
          <w:sz w:val="24"/>
        </w:rPr>
      </w:r>
      <w:r>
        <w:rPr>
          <w:sz w:val="24"/>
        </w:rPr>
      </w:r>
    </w:p>
    <w:p>
      <w:pPr>
        <w:pStyle w:val="838"/>
        <w:jc w:val="both"/>
        <w:rPr>
          <w:sz w:val="24"/>
        </w:rPr>
      </w:pPr>
      <w:r>
        <w:rPr>
          <w:sz w:val="24"/>
        </w:rPr>
        <w:t xml:space="preserve">право осуществлять деятельность (или: продлить срок осуществления деятельности) в рамках реализации Соглашения между Правительством Российской Федерации и Правительством </w:t>
      </w:r>
      <w:r>
        <w:rPr>
          <w:sz w:val="24"/>
        </w:rPr>
        <w:t xml:space="preserve">Исламской Республики Иран </w:t>
      </w:r>
      <w:r>
        <w:rPr>
          <w:sz w:val="24"/>
        </w:rPr>
        <w:t xml:space="preserve">о безвизовых групповых туристических поездках </w:t>
      </w:r>
      <w:r>
        <w:rPr>
          <w:sz w:val="24"/>
        </w:rPr>
        <w:t xml:space="preserve">граждан Российской Федерации и граждан Исламской Республики Иран от 28 марта 2017 года.</w:t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09"/>
        <w:jc w:val="both"/>
        <w:spacing w:line="360" w:lineRule="auto"/>
        <w:rPr>
          <w:sz w:val="24"/>
        </w:rPr>
      </w:pPr>
      <w:r>
        <w:rPr>
          <w:sz w:val="24"/>
        </w:rPr>
        <w:t xml:space="preserve">___</w:t>
      </w:r>
      <w:r>
        <w:rPr>
          <w:sz w:val="24"/>
        </w:rPr>
        <w:t xml:space="preserve">______________</w:t>
      </w:r>
      <w:r>
        <w:rPr>
          <w:sz w:val="24"/>
        </w:rPr>
        <w:t xml:space="preserve">внесена в е</w:t>
      </w:r>
      <w:r>
        <w:rPr>
          <w:sz w:val="24"/>
        </w:rPr>
        <w:t xml:space="preserve">диный федеральный реестр туроператоров, </w:t>
      </w:r>
      <w:r>
        <w:rPr>
          <w:sz w:val="24"/>
        </w:rPr>
      </w:r>
      <w:r>
        <w:rPr>
          <w:sz w:val="24"/>
        </w:rPr>
      </w:r>
    </w:p>
    <w:p>
      <w:pPr>
        <w:pStyle w:val="838"/>
        <w:jc w:val="both"/>
        <w:rPr>
          <w:sz w:val="24"/>
        </w:rPr>
      </w:pPr>
      <w:r>
        <w:rPr>
          <w:i/>
          <w:sz w:val="24"/>
        </w:rPr>
        <w:t xml:space="preserve">        </w:t>
      </w:r>
      <w:r>
        <w:rPr>
          <w:i/>
          <w:sz w:val="24"/>
        </w:rPr>
        <w:t xml:space="preserve"> Наименование организации</w:t>
      </w: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838"/>
        <w:jc w:val="both"/>
        <w:rPr>
          <w:sz w:val="24"/>
        </w:rPr>
      </w:pPr>
      <w:r>
        <w:rPr>
          <w:sz w:val="24"/>
        </w:rPr>
        <w:t xml:space="preserve">реестровый</w:t>
      </w:r>
      <w:r>
        <w:rPr>
          <w:sz w:val="24"/>
        </w:rPr>
        <w:t xml:space="preserve"> номер ____________.</w:t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20"/>
        <w:jc w:val="both"/>
        <w:rPr>
          <w:sz w:val="24"/>
        </w:rPr>
      </w:pPr>
      <w:r>
        <w:rPr>
          <w:sz w:val="24"/>
        </w:rPr>
        <w:t xml:space="preserve">___________________</w:t>
      </w:r>
      <w:r>
        <w:rPr>
          <w:sz w:val="24"/>
        </w:rPr>
        <w:t xml:space="preserve"> </w:t>
      </w:r>
      <w:r>
        <w:rPr>
          <w:sz w:val="24"/>
        </w:rPr>
        <w:t xml:space="preserve">планирует осуществлять прием </w:t>
      </w:r>
      <w:r>
        <w:rPr>
          <w:sz w:val="24"/>
        </w:rPr>
        <w:t xml:space="preserve">иранских туристических групп </w:t>
      </w:r>
      <w:r>
        <w:rPr>
          <w:sz w:val="24"/>
        </w:rPr>
      </w:r>
      <w:r>
        <w:rPr>
          <w:sz w:val="24"/>
        </w:rPr>
      </w:r>
    </w:p>
    <w:p>
      <w:pPr>
        <w:pStyle w:val="838"/>
        <w:spacing w:line="360" w:lineRule="auto"/>
        <w:rPr>
          <w:i/>
          <w:sz w:val="24"/>
        </w:rPr>
      </w:pPr>
      <w:r>
        <w:rPr>
          <w:i/>
          <w:sz w:val="24"/>
        </w:rPr>
        <w:t xml:space="preserve">             </w:t>
      </w:r>
      <w:r>
        <w:rPr>
          <w:i/>
          <w:sz w:val="24"/>
        </w:rPr>
        <w:t xml:space="preserve">Наименование организации</w:t>
      </w:r>
      <w:r>
        <w:rPr>
          <w:i/>
          <w:sz w:val="24"/>
        </w:rPr>
        <w:t xml:space="preserve">    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38"/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из Исламской Республики Иран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20"/>
        <w:jc w:val="both"/>
        <w:rPr>
          <w:sz w:val="24"/>
        </w:rPr>
      </w:pPr>
      <w:r>
        <w:rPr>
          <w:sz w:val="24"/>
        </w:rPr>
        <w:t xml:space="preserve">_____________________ осуществляет сотрудничество с партнерами в </w:t>
      </w:r>
      <w:r>
        <w:rPr>
          <w:sz w:val="24"/>
        </w:rPr>
        <w:t xml:space="preserve">Исламской      </w:t>
      </w:r>
      <w:r>
        <w:rPr>
          <w:i/>
          <w:sz w:val="24"/>
        </w:rPr>
        <w:t xml:space="preserve">Наименование</w:t>
      </w:r>
      <w:r>
        <w:rPr>
          <w:i/>
          <w:sz w:val="24"/>
        </w:rPr>
        <w:t xml:space="preserve"> </w:t>
      </w:r>
      <w:r>
        <w:rPr>
          <w:i/>
          <w:sz w:val="24"/>
        </w:rPr>
        <w:t xml:space="preserve">организации</w:t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20"/>
        <w:jc w:val="both"/>
        <w:spacing w:line="360" w:lineRule="auto"/>
        <w:rPr>
          <w:sz w:val="24"/>
        </w:rPr>
      </w:pPr>
      <w:r>
        <w:rPr>
          <w:sz w:val="24"/>
        </w:rPr>
        <w:t xml:space="preserve">Республике Иран</w:t>
      </w:r>
      <w:r>
        <w:rPr>
          <w:sz w:val="24"/>
        </w:rPr>
        <w:t xml:space="preserve">: провинция, город, </w:t>
      </w:r>
      <w:r>
        <w:rPr>
          <w:sz w:val="24"/>
        </w:rPr>
        <w:t xml:space="preserve">наименование организации</w:t>
      </w:r>
      <w:r>
        <w:rPr>
          <w:sz w:val="24"/>
        </w:rPr>
        <w:t xml:space="preserve">, адрес, телефон, факс, руководитель.</w:t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20"/>
        <w:jc w:val="both"/>
        <w:rPr>
          <w:sz w:val="24"/>
        </w:rPr>
      </w:pPr>
      <w:r>
        <w:rPr>
          <w:sz w:val="24"/>
        </w:rPr>
        <w:t xml:space="preserve">___________________ подтверждает наличие у туристической организации ресурсов, </w:t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20"/>
        <w:jc w:val="both"/>
        <w:rPr>
          <w:i/>
          <w:sz w:val="24"/>
        </w:rPr>
      </w:pPr>
      <w:r>
        <w:rPr>
          <w:i/>
          <w:sz w:val="24"/>
        </w:rPr>
        <w:t xml:space="preserve"> Наименование организации           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38"/>
        <w:jc w:val="both"/>
        <w:rPr>
          <w:sz w:val="24"/>
        </w:rPr>
      </w:pPr>
      <w:r>
        <w:rPr>
          <w:sz w:val="24"/>
        </w:rPr>
        <w:t xml:space="preserve">с</w:t>
      </w:r>
      <w:r>
        <w:rPr>
          <w:sz w:val="24"/>
        </w:rPr>
        <w:t xml:space="preserve">ил</w:t>
      </w:r>
      <w:r>
        <w:rPr>
          <w:sz w:val="24"/>
        </w:rPr>
        <w:t xml:space="preserve"> и средств, необходимых для обеспечения личной безопасности туристов – граждан Исламской Республики Иран (далее – туристы)</w:t>
      </w:r>
      <w:r>
        <w:rPr>
          <w:sz w:val="24"/>
        </w:rPr>
        <w:t xml:space="preserve"> в период временного пребывания на территории Российской Федерации.</w:t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20"/>
        <w:jc w:val="both"/>
        <w:rPr>
          <w:sz w:val="24"/>
        </w:rPr>
      </w:pPr>
      <w:r>
        <w:rPr>
          <w:sz w:val="24"/>
        </w:rPr>
        <w:t xml:space="preserve">___________________ обязуется: </w:t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20"/>
        <w:jc w:val="both"/>
        <w:rPr>
          <w:i/>
          <w:sz w:val="24"/>
        </w:rPr>
      </w:pPr>
      <w:r>
        <w:rPr>
          <w:i/>
          <w:sz w:val="24"/>
        </w:rPr>
        <w:t xml:space="preserve">Наименование организации</w:t>
      </w:r>
      <w:r>
        <w:rPr>
          <w:i/>
          <w:sz w:val="24"/>
        </w:rPr>
        <w:t xml:space="preserve">         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38"/>
        <w:ind w:firstLine="720"/>
        <w:jc w:val="both"/>
        <w:rPr>
          <w:sz w:val="24"/>
        </w:rPr>
      </w:pPr>
      <w:r>
        <w:rPr>
          <w:sz w:val="24"/>
        </w:rPr>
        <w:t xml:space="preserve">выполнять в отношении туристов обязанности принимающей сторон</w:t>
      </w:r>
      <w:r>
        <w:rPr>
          <w:sz w:val="24"/>
        </w:rPr>
        <w:t xml:space="preserve">ы, принимать необходимые меры по соблюдению правил пребывания иностранных граждан в Российской Федерации и их своевременному выезду за пределы территории Российской Федерации, в том числе порядка регистрации (учета) иностранных граждан в местах пребывания;</w:t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20"/>
        <w:jc w:val="both"/>
        <w:rPr>
          <w:sz w:val="24"/>
        </w:rPr>
      </w:pPr>
      <w:r>
        <w:rPr>
          <w:sz w:val="24"/>
        </w:rPr>
        <w:t xml:space="preserve">активно взаимодействовать с заинтересованными территориальными подразделениями федеральных органов исполнительной власти, органами координации по реализации Межправительственного соглашения субъектов Российско</w:t>
      </w:r>
      <w:r>
        <w:rPr>
          <w:sz w:val="24"/>
        </w:rPr>
        <w:t xml:space="preserve">й Федерации, своевременно информировать их о случаях несвоевременного возвращения туристов на территорию Исламской Республики Иран, утраты ими документов на право пересечения государственной границы, совершения в отношении туристов противоправных действий;</w:t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20"/>
        <w:jc w:val="both"/>
        <w:rPr>
          <w:sz w:val="24"/>
        </w:rPr>
      </w:pPr>
      <w:r>
        <w:rPr>
          <w:sz w:val="24"/>
        </w:rPr>
        <w:t xml:space="preserve">нести все необходимые расходы, связанные с проживанием, передвижением и выездом туристов за пределы Российской Федерации.</w:t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20"/>
        <w:jc w:val="center"/>
        <w:spacing w:line="360" w:lineRule="auto"/>
        <w:rPr>
          <w:i/>
          <w:sz w:val="24"/>
        </w:rPr>
      </w:pPr>
      <w:r>
        <w:rPr>
          <w:sz w:val="24"/>
        </w:rPr>
        <w:t xml:space="preserve">___________________________________</w:t>
      </w:r>
      <w:r>
        <w:rPr>
          <w:sz w:val="24"/>
        </w:rPr>
        <w:t xml:space="preserve">________________________________________</w:t>
      </w:r>
      <w:r>
        <w:rPr>
          <w:sz w:val="24"/>
        </w:rPr>
        <w:t xml:space="preserve">_</w:t>
      </w:r>
      <w:r>
        <w:rPr>
          <w:i/>
          <w:sz w:val="24"/>
        </w:rPr>
        <w:t xml:space="preserve">ФИО, п</w:t>
      </w:r>
      <w:r>
        <w:rPr>
          <w:i/>
          <w:sz w:val="24"/>
        </w:rPr>
        <w:t xml:space="preserve">одпись руководителя</w:t>
      </w:r>
      <w:r>
        <w:rPr>
          <w:sz w:val="24"/>
        </w:rPr>
        <w:t xml:space="preserve">, </w:t>
      </w:r>
      <w:r>
        <w:rPr>
          <w:i/>
          <w:sz w:val="24"/>
        </w:rPr>
        <w:t xml:space="preserve">печать организации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38"/>
        <w:ind w:firstLine="720"/>
        <w:jc w:val="both"/>
        <w:spacing w:line="360" w:lineRule="auto"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38"/>
        <w:ind w:firstLine="720"/>
        <w:jc w:val="both"/>
        <w:spacing w:line="360" w:lineRule="auto"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38"/>
        <w:ind w:firstLine="720"/>
        <w:jc w:val="both"/>
        <w:spacing w:line="360" w:lineRule="auto"/>
        <w:rPr>
          <w:i/>
          <w:sz w:val="24"/>
        </w:rPr>
      </w:pPr>
      <w:r>
        <w:rPr>
          <w:i/>
          <w:sz w:val="24"/>
        </w:rPr>
        <w:br w:type="page" w:clear="all"/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38"/>
        <w:jc w:val="right"/>
        <w:rPr>
          <w:i/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 xml:space="preserve">Образец </w:t>
      </w:r>
      <w:r>
        <w:rPr>
          <w:i/>
          <w:sz w:val="24"/>
        </w:rPr>
        <w:t xml:space="preserve">2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38"/>
        <w:ind w:right="449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8"/>
        <w:ind w:right="4495"/>
        <w:jc w:val="both"/>
        <w:rPr>
          <w:sz w:val="24"/>
        </w:rPr>
      </w:pPr>
      <w:r>
        <w:rPr>
          <w:sz w:val="24"/>
        </w:rPr>
        <w:t xml:space="preserve">Письмо готовится на бланке организации с указанием адреса (места нахождения) и почтового адреса, адреса сайта в сети Интернет, номеров контактных телефонов, факсимильной и других имеющихся средств связи.</w:t>
      </w:r>
      <w:r>
        <w:rPr>
          <w:sz w:val="24"/>
        </w:rPr>
        <w:t xml:space="preserve"> Подписывается руководителем туристической организации и скрепляется печатью туристической организации.</w:t>
      </w:r>
      <w:r>
        <w:rPr>
          <w:sz w:val="24"/>
        </w:rPr>
      </w:r>
      <w:r>
        <w:rPr>
          <w:sz w:val="24"/>
        </w:rPr>
      </w:r>
    </w:p>
    <w:p>
      <w:pPr>
        <w:pStyle w:val="838"/>
        <w:jc w:val="righ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068"/>
        <w:gridCol w:w="506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838"/>
              <w:jc w:val="righ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38"/>
              <w:jc w:val="righ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Губернатору</w:t>
            </w:r>
            <w:r>
              <w:rPr>
                <w:sz w:val="24"/>
              </w:rPr>
              <w:t xml:space="preserve"> Новосибирской области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А.А. Травникову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38"/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8"/>
        <w:jc w:val="center"/>
        <w:rPr>
          <w:b/>
          <w:sz w:val="24"/>
        </w:rPr>
      </w:pPr>
      <w:r>
        <w:rPr>
          <w:b/>
          <w:color w:val="000000"/>
          <w:sz w:val="24"/>
        </w:rPr>
        <w:t xml:space="preserve">о включении в Список</w:t>
      </w:r>
      <w:r>
        <w:rPr>
          <w:b/>
          <w:sz w:val="24"/>
        </w:rPr>
        <w:t xml:space="preserve"> туристических организаций, имеющих право осуществлять </w:t>
      </w:r>
      <w:r>
        <w:rPr>
          <w:b/>
          <w:sz w:val="24"/>
        </w:rPr>
        <w:t xml:space="preserve">отправку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российских</w:t>
      </w:r>
      <w:r>
        <w:rPr>
          <w:b/>
          <w:sz w:val="24"/>
        </w:rPr>
        <w:t xml:space="preserve"> туристических групп </w:t>
      </w:r>
      <w:r>
        <w:rPr>
          <w:b/>
          <w:sz w:val="24"/>
        </w:rPr>
        <w:t xml:space="preserve">в Исламскую</w:t>
      </w:r>
      <w:r>
        <w:rPr>
          <w:b/>
          <w:sz w:val="24"/>
        </w:rPr>
        <w:t xml:space="preserve"> Республик</w:t>
      </w:r>
      <w:r>
        <w:rPr>
          <w:b/>
          <w:sz w:val="24"/>
        </w:rPr>
        <w:t xml:space="preserve">у</w:t>
      </w:r>
      <w:r>
        <w:rPr>
          <w:b/>
          <w:sz w:val="24"/>
        </w:rPr>
        <w:t xml:space="preserve"> Иран в рамках реализации Соглашения между Правительством Российской Федерации и Правительством Исламской Республики Иран о безвизовых групповых туристических поездках граждан Российской Федерации и граждан Исламской Республики Иран 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38"/>
        <w:jc w:val="center"/>
        <w:rPr>
          <w:b/>
          <w:sz w:val="24"/>
        </w:rPr>
      </w:pPr>
      <w:r>
        <w:rPr>
          <w:b/>
          <w:sz w:val="24"/>
        </w:rPr>
        <w:t xml:space="preserve">от 28 марта 2017 года  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38"/>
        <w:jc w:val="righ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8"/>
        <w:jc w:val="righ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09"/>
        <w:jc w:val="both"/>
        <w:rPr>
          <w:sz w:val="24"/>
        </w:rPr>
      </w:pPr>
      <w:r>
        <w:rPr>
          <w:sz w:val="24"/>
        </w:rPr>
        <w:t xml:space="preserve">Прошу в</w:t>
      </w:r>
      <w:r>
        <w:rPr>
          <w:sz w:val="24"/>
        </w:rPr>
        <w:t xml:space="preserve">ключить ____________________</w:t>
      </w:r>
      <w:r>
        <w:rPr>
          <w:sz w:val="24"/>
        </w:rPr>
        <w:t xml:space="preserve">в </w:t>
      </w:r>
      <w:r>
        <w:rPr>
          <w:color w:val="000000"/>
          <w:sz w:val="24"/>
        </w:rPr>
        <w:t xml:space="preserve">список</w:t>
      </w:r>
      <w:r>
        <w:rPr>
          <w:b/>
          <w:color w:val="000000"/>
          <w:sz w:val="24"/>
        </w:rPr>
        <w:t xml:space="preserve"> </w:t>
      </w:r>
      <w:r>
        <w:rPr>
          <w:sz w:val="24"/>
        </w:rPr>
        <w:t xml:space="preserve">туристических организаций,</w:t>
      </w:r>
      <w:r>
        <w:rPr>
          <w:sz w:val="24"/>
        </w:rPr>
        <w:t xml:space="preserve"> и</w:t>
      </w:r>
      <w:r>
        <w:rPr>
          <w:sz w:val="24"/>
        </w:rPr>
        <w:t xml:space="preserve">меющих</w:t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09"/>
        <w:jc w:val="both"/>
        <w:tabs>
          <w:tab w:val="left" w:pos="2535" w:leader="none"/>
        </w:tabs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Наименование организации</w:t>
      </w:r>
      <w:r>
        <w:rPr>
          <w:sz w:val="24"/>
        </w:rPr>
      </w:r>
      <w:r>
        <w:rPr>
          <w:sz w:val="24"/>
        </w:rPr>
      </w:r>
    </w:p>
    <w:p>
      <w:pPr>
        <w:pStyle w:val="838"/>
        <w:jc w:val="both"/>
        <w:rPr>
          <w:sz w:val="24"/>
        </w:rPr>
      </w:pPr>
      <w:r>
        <w:rPr>
          <w:sz w:val="24"/>
        </w:rPr>
        <w:t xml:space="preserve">право осуществлять деятельность (или: продлить срок осуществления деятель</w:t>
      </w:r>
      <w:r>
        <w:rPr>
          <w:sz w:val="24"/>
        </w:rPr>
        <w:t xml:space="preserve">ности) в рамках реализации Соглашения между Правительством Российской Федерации и Правительством Исламской Республики Иран о безвизовых групповых туристических поездках граждан Российской Федерации и граждан Исламской Республики Иран от 28 марта 2017 года.</w:t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09"/>
        <w:jc w:val="both"/>
        <w:spacing w:line="360" w:lineRule="auto"/>
        <w:rPr>
          <w:sz w:val="24"/>
        </w:rPr>
      </w:pPr>
      <w:r>
        <w:rPr>
          <w:sz w:val="24"/>
        </w:rPr>
        <w:t xml:space="preserve">_________________внесена в единый федеральный реестр туроператоров, </w:t>
      </w:r>
      <w:r>
        <w:rPr>
          <w:sz w:val="24"/>
        </w:rPr>
      </w:r>
      <w:r>
        <w:rPr>
          <w:sz w:val="24"/>
        </w:rPr>
      </w:r>
    </w:p>
    <w:p>
      <w:pPr>
        <w:pStyle w:val="838"/>
        <w:jc w:val="both"/>
        <w:rPr>
          <w:sz w:val="24"/>
        </w:rPr>
      </w:pPr>
      <w:r>
        <w:rPr>
          <w:i/>
          <w:sz w:val="24"/>
        </w:rPr>
        <w:t xml:space="preserve">         Наименование организации</w:t>
      </w: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838"/>
        <w:jc w:val="both"/>
        <w:rPr>
          <w:sz w:val="24"/>
        </w:rPr>
      </w:pPr>
      <w:r>
        <w:rPr>
          <w:sz w:val="24"/>
        </w:rPr>
        <w:t xml:space="preserve">реестровый номер ____________.</w:t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20"/>
        <w:jc w:val="both"/>
        <w:rPr>
          <w:sz w:val="24"/>
        </w:rPr>
      </w:pPr>
      <w:r>
        <w:rPr>
          <w:sz w:val="24"/>
        </w:rPr>
        <w:t xml:space="preserve">___________________ планирует осуществлять </w:t>
      </w:r>
      <w:r>
        <w:rPr>
          <w:sz w:val="24"/>
        </w:rPr>
        <w:t xml:space="preserve">отправку</w:t>
      </w:r>
      <w:r>
        <w:rPr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z w:val="24"/>
        </w:rPr>
        <w:t xml:space="preserve"> туристических </w:t>
      </w:r>
      <w:r>
        <w:rPr>
          <w:sz w:val="24"/>
        </w:rPr>
      </w:r>
      <w:r>
        <w:rPr>
          <w:sz w:val="24"/>
        </w:rPr>
      </w:r>
    </w:p>
    <w:p>
      <w:pPr>
        <w:pStyle w:val="838"/>
        <w:spacing w:line="360" w:lineRule="auto"/>
        <w:rPr>
          <w:i/>
          <w:sz w:val="24"/>
        </w:rPr>
      </w:pPr>
      <w:r>
        <w:rPr>
          <w:i/>
          <w:sz w:val="24"/>
        </w:rPr>
        <w:t xml:space="preserve">             Наименование организации    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38"/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групп </w:t>
      </w:r>
      <w:r>
        <w:rPr>
          <w:sz w:val="24"/>
        </w:rPr>
        <w:t xml:space="preserve">в</w:t>
      </w:r>
      <w:r>
        <w:rPr>
          <w:sz w:val="24"/>
        </w:rPr>
        <w:t xml:space="preserve"> Исламск</w:t>
      </w:r>
      <w:r>
        <w:rPr>
          <w:sz w:val="24"/>
        </w:rPr>
        <w:t xml:space="preserve">ую</w:t>
      </w:r>
      <w:r>
        <w:rPr>
          <w:sz w:val="24"/>
        </w:rPr>
        <w:t xml:space="preserve"> Республик</w:t>
      </w:r>
      <w:r>
        <w:rPr>
          <w:sz w:val="24"/>
        </w:rPr>
        <w:t xml:space="preserve">у</w:t>
      </w:r>
      <w:r>
        <w:rPr>
          <w:sz w:val="24"/>
        </w:rPr>
        <w:t xml:space="preserve"> Иран.</w:t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20"/>
        <w:jc w:val="both"/>
        <w:rPr>
          <w:sz w:val="24"/>
        </w:rPr>
      </w:pPr>
      <w:r>
        <w:rPr>
          <w:sz w:val="24"/>
        </w:rPr>
        <w:t xml:space="preserve">_____________________ осуществляет сотрудничество с партнерами в Исламской      </w:t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20"/>
        <w:jc w:val="both"/>
        <w:rPr>
          <w:sz w:val="24"/>
        </w:rPr>
      </w:pPr>
      <w:r>
        <w:rPr>
          <w:i/>
          <w:sz w:val="24"/>
        </w:rPr>
        <w:t xml:space="preserve">Наименование организации</w:t>
      </w:r>
      <w:r>
        <w:rPr>
          <w:sz w:val="24"/>
        </w:rPr>
        <w:t xml:space="preserve">         </w:t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20"/>
        <w:jc w:val="both"/>
        <w:spacing w:line="360" w:lineRule="auto"/>
        <w:rPr>
          <w:sz w:val="24"/>
        </w:rPr>
      </w:pPr>
      <w:r>
        <w:rPr>
          <w:sz w:val="24"/>
        </w:rPr>
        <w:t xml:space="preserve">Республике Иран: провинция, город, наименование организации, адрес, телефон, факс, руководитель.</w:t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20"/>
        <w:jc w:val="both"/>
        <w:rPr>
          <w:sz w:val="24"/>
        </w:rPr>
      </w:pPr>
      <w:r>
        <w:rPr>
          <w:sz w:val="24"/>
        </w:rPr>
        <w:t xml:space="preserve">___________________ подтверждает наличие у туристической организации</w:t>
      </w:r>
      <w:r>
        <w:rPr>
          <w:sz w:val="24"/>
        </w:rPr>
        <w:t xml:space="preserve"> и ее</w:t>
      </w: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20"/>
        <w:jc w:val="both"/>
        <w:rPr>
          <w:i/>
          <w:sz w:val="24"/>
        </w:rPr>
      </w:pPr>
      <w:r>
        <w:rPr>
          <w:i/>
          <w:sz w:val="24"/>
        </w:rPr>
        <w:t xml:space="preserve"> Наименование организации           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38"/>
        <w:jc w:val="both"/>
        <w:rPr>
          <w:sz w:val="24"/>
        </w:rPr>
      </w:pPr>
      <w:r>
        <w:rPr>
          <w:sz w:val="24"/>
        </w:rPr>
        <w:t xml:space="preserve">иранских</w:t>
      </w:r>
      <w:r>
        <w:rPr>
          <w:sz w:val="24"/>
        </w:rPr>
        <w:t xml:space="preserve"> </w:t>
      </w:r>
      <w:r>
        <w:rPr>
          <w:sz w:val="24"/>
        </w:rPr>
        <w:t xml:space="preserve">партнеров </w:t>
      </w:r>
      <w:r>
        <w:rPr>
          <w:sz w:val="24"/>
        </w:rPr>
        <w:t xml:space="preserve">ресурсов, </w:t>
      </w:r>
      <w:r>
        <w:rPr>
          <w:sz w:val="24"/>
        </w:rPr>
        <w:t xml:space="preserve">сил и средств, необходимых для обеспечения личной безопасности туристов – граждан </w:t>
      </w:r>
      <w:r>
        <w:rPr>
          <w:sz w:val="24"/>
        </w:rPr>
        <w:t xml:space="preserve">Российской Федерации</w:t>
      </w:r>
      <w:r>
        <w:rPr>
          <w:sz w:val="24"/>
        </w:rPr>
        <w:t xml:space="preserve"> (далее – туристы) в период временного пребывания на территории </w:t>
      </w:r>
      <w:r>
        <w:rPr>
          <w:sz w:val="24"/>
        </w:rPr>
        <w:t xml:space="preserve">Исламской Республики Иран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20"/>
        <w:jc w:val="both"/>
        <w:rPr>
          <w:sz w:val="24"/>
        </w:rPr>
      </w:pPr>
      <w:r>
        <w:rPr>
          <w:sz w:val="24"/>
        </w:rPr>
        <w:t xml:space="preserve">___________________ </w:t>
      </w:r>
      <w:r>
        <w:rPr>
          <w:sz w:val="24"/>
        </w:rPr>
        <w:t xml:space="preserve">информирует туристов о возможности заключения договора</w:t>
      </w: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20"/>
        <w:jc w:val="both"/>
        <w:rPr>
          <w:i/>
          <w:sz w:val="24"/>
        </w:rPr>
      </w:pPr>
      <w:r>
        <w:rPr>
          <w:i/>
          <w:sz w:val="24"/>
        </w:rPr>
        <w:t xml:space="preserve">Наименование организации         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38"/>
        <w:jc w:val="both"/>
        <w:rPr>
          <w:sz w:val="24"/>
        </w:rPr>
      </w:pPr>
      <w:r>
        <w:rPr>
          <w:sz w:val="24"/>
        </w:rPr>
        <w:t xml:space="preserve">добровольного страхования на случай внезапного заболевания и от несчастных случаев, а также по требованию туристов оказывать содействие по предоставлению услуг по добровольному страхованию иных рисков (в том числе, при совершении путешествий,</w:t>
      </w:r>
      <w:r>
        <w:rPr>
          <w:sz w:val="24"/>
        </w:rPr>
        <w:t xml:space="preserve"> </w:t>
      </w:r>
      <w:r>
        <w:rPr>
          <w:sz w:val="24"/>
        </w:rPr>
        <w:t xml:space="preserve">связанных</w:t>
      </w:r>
      <w:r>
        <w:rPr>
          <w:sz w:val="24"/>
        </w:rPr>
        <w:t xml:space="preserve"> с прохождением туристами маршрутов, представляющих повышенную опасность для их жизни и здоровья);</w:t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20"/>
        <w:jc w:val="both"/>
        <w:rPr>
          <w:sz w:val="24"/>
        </w:rPr>
      </w:pPr>
      <w:r>
        <w:rPr>
          <w:sz w:val="24"/>
        </w:rPr>
        <w:t xml:space="preserve">активно взаимодействовать с заинтересованными территориальными подразделениями федеральных органов исполнительной власти, органам координации по реализации субъект</w:t>
      </w:r>
      <w:r>
        <w:rPr>
          <w:sz w:val="24"/>
        </w:rPr>
        <w:t xml:space="preserve">а</w:t>
      </w:r>
      <w:r>
        <w:rPr>
          <w:sz w:val="24"/>
        </w:rPr>
        <w:t xml:space="preserve"> Российской Федерации, своевременно информировать их о случаях несвоевременного возвращения</w:t>
      </w:r>
      <w:r>
        <w:rPr>
          <w:sz w:val="24"/>
        </w:rPr>
        <w:t xml:space="preserve"> и (или) невозвращения туристов в Российскую Федерацию</w:t>
      </w:r>
      <w:r>
        <w:rPr>
          <w:sz w:val="24"/>
        </w:rPr>
        <w:t xml:space="preserve">, утраты ими документов на право пересечения государственной границы, совершения в отношении т</w:t>
      </w:r>
      <w:r>
        <w:rPr>
          <w:sz w:val="24"/>
        </w:rPr>
        <w:t xml:space="preserve">уристов противоправных действий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8"/>
        <w:ind w:firstLine="720"/>
        <w:jc w:val="center"/>
        <w:spacing w:line="360" w:lineRule="auto"/>
        <w:rPr>
          <w:i/>
          <w:sz w:val="24"/>
        </w:rPr>
      </w:pPr>
      <w:r>
        <w:rPr>
          <w:sz w:val="24"/>
        </w:rPr>
        <w:t xml:space="preserve">___________________________________</w:t>
      </w:r>
      <w:r>
        <w:rPr>
          <w:sz w:val="24"/>
        </w:rPr>
        <w:t xml:space="preserve">________________________________________</w:t>
      </w:r>
      <w:r>
        <w:rPr>
          <w:sz w:val="24"/>
        </w:rPr>
        <w:t xml:space="preserve">_</w:t>
      </w:r>
      <w:r>
        <w:rPr>
          <w:i/>
          <w:sz w:val="24"/>
        </w:rPr>
        <w:t xml:space="preserve">ФИО, п</w:t>
      </w:r>
      <w:r>
        <w:rPr>
          <w:i/>
          <w:sz w:val="24"/>
        </w:rPr>
        <w:t xml:space="preserve">одпись руководителя</w:t>
      </w:r>
      <w:r>
        <w:rPr>
          <w:sz w:val="24"/>
        </w:rPr>
        <w:t xml:space="preserve">, </w:t>
      </w:r>
      <w:r>
        <w:rPr>
          <w:i/>
          <w:sz w:val="24"/>
        </w:rPr>
        <w:t xml:space="preserve">печать организации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38"/>
        <w:ind w:firstLine="720"/>
        <w:jc w:val="both"/>
        <w:spacing w:line="360" w:lineRule="auto"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38"/>
        <w:ind w:firstLine="720"/>
        <w:jc w:val="both"/>
        <w:spacing w:line="360" w:lineRule="auto"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  <w:r>
        <w:rPr>
          <w:i/>
          <w:sz w:val="24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next w:val="838"/>
    <w:link w:val="838"/>
    <w:qFormat/>
    <w:rPr>
      <w:sz w:val="28"/>
      <w:szCs w:val="24"/>
      <w:lang w:val="ru-RU" w:eastAsia="ru-RU" w:bidi="ar-SA"/>
    </w:rPr>
  </w:style>
  <w:style w:type="paragraph" w:styleId="839">
    <w:name w:val="Заголовок 1"/>
    <w:basedOn w:val="838"/>
    <w:next w:val="838"/>
    <w:link w:val="846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840">
    <w:name w:val="Основной шрифт абзаца"/>
    <w:next w:val="840"/>
    <w:link w:val="838"/>
    <w:semiHidden/>
  </w:style>
  <w:style w:type="table" w:styleId="841">
    <w:name w:val="Обычная таблица"/>
    <w:next w:val="841"/>
    <w:link w:val="838"/>
    <w:semiHidden/>
    <w:tblPr/>
  </w:style>
  <w:style w:type="numbering" w:styleId="842">
    <w:name w:val="Нет списка"/>
    <w:next w:val="842"/>
    <w:link w:val="838"/>
    <w:semiHidden/>
  </w:style>
  <w:style w:type="paragraph" w:styleId="843">
    <w:name w:val="Heading"/>
    <w:next w:val="843"/>
    <w:link w:val="838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844">
    <w:name w:val="Основной текст"/>
    <w:basedOn w:val="838"/>
    <w:next w:val="844"/>
    <w:link w:val="838"/>
    <w:pPr>
      <w:jc w:val="both"/>
    </w:pPr>
  </w:style>
  <w:style w:type="paragraph" w:styleId="845">
    <w:name w:val="Текст выноски"/>
    <w:basedOn w:val="838"/>
    <w:next w:val="845"/>
    <w:link w:val="838"/>
    <w:semiHidden/>
    <w:rPr>
      <w:rFonts w:ascii="Tahoma" w:hAnsi="Tahoma" w:cs="Tahoma"/>
      <w:sz w:val="16"/>
      <w:szCs w:val="16"/>
    </w:rPr>
  </w:style>
  <w:style w:type="character" w:styleId="846">
    <w:name w:val="Заголовок 1 Знак"/>
    <w:next w:val="846"/>
    <w:link w:val="839"/>
    <w:rPr>
      <w:rFonts w:ascii="Arial" w:hAnsi="Arial" w:cs="Arial"/>
      <w:b/>
      <w:bCs/>
      <w:sz w:val="32"/>
      <w:szCs w:val="32"/>
    </w:rPr>
  </w:style>
  <w:style w:type="table" w:styleId="847">
    <w:name w:val="Сетка таблицы"/>
    <w:basedOn w:val="841"/>
    <w:next w:val="847"/>
    <w:link w:val="838"/>
    <w:tblPr/>
  </w:style>
  <w:style w:type="character" w:styleId="848" w:default="1">
    <w:name w:val="Default Paragraph Font"/>
    <w:uiPriority w:val="1"/>
    <w:semiHidden/>
    <w:unhideWhenUsed/>
  </w:style>
  <w:style w:type="numbering" w:styleId="849" w:default="1">
    <w:name w:val="No List"/>
    <w:uiPriority w:val="99"/>
    <w:semiHidden/>
    <w:unhideWhenUsed/>
  </w:style>
  <w:style w:type="table" w:styleId="8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департамента информации администрации Новосибирской области</dc:title>
  <dc:creator>master</dc:creator>
  <cp:revision>10</cp:revision>
  <dcterms:created xsi:type="dcterms:W3CDTF">2022-09-26T03:31:00Z</dcterms:created>
  <dcterms:modified xsi:type="dcterms:W3CDTF">2024-11-18T08:54:51Z</dcterms:modified>
  <cp:version>983040</cp:version>
</cp:coreProperties>
</file>